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495" w:rsidRPr="00E543E5" w:rsidRDefault="00B65E36" w:rsidP="00C51495">
      <w:r w:rsidRPr="00B65E3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08pt;margin-top:7.9pt;width:234pt;height:115.85pt;z-index:251657728" stroked="f">
            <v:textbox style="mso-next-textbox:#_x0000_s1029">
              <w:txbxContent>
                <w:p w:rsidR="00431E15" w:rsidRDefault="00431E15" w:rsidP="00C51495">
                  <w:pPr>
                    <w:jc w:val="center"/>
                    <w:rPr>
                      <w:b/>
                    </w:rPr>
                  </w:pPr>
                </w:p>
                <w:p w:rsidR="00C51495" w:rsidRPr="00431E15" w:rsidRDefault="00C51495" w:rsidP="00C51495">
                  <w:pPr>
                    <w:jc w:val="center"/>
                    <w:rPr>
                      <w:b/>
                    </w:rPr>
                  </w:pPr>
                  <w:r w:rsidRPr="00431E15">
                    <w:rPr>
                      <w:b/>
                    </w:rPr>
                    <w:t>ROMÂNIA</w:t>
                  </w:r>
                </w:p>
                <w:p w:rsidR="00C51495" w:rsidRPr="00431E15" w:rsidRDefault="00C51495" w:rsidP="00C51495">
                  <w:pPr>
                    <w:jc w:val="center"/>
                    <w:rPr>
                      <w:b/>
                    </w:rPr>
                  </w:pPr>
                  <w:r w:rsidRPr="00431E15">
                    <w:rPr>
                      <w:b/>
                    </w:rPr>
                    <w:t>UNITATEA ADMINISTRATIV TERITORIALĂ</w:t>
                  </w:r>
                </w:p>
                <w:p w:rsidR="00C51495" w:rsidRPr="00431E15" w:rsidRDefault="00C51495" w:rsidP="00C51495">
                  <w:pPr>
                    <w:jc w:val="center"/>
                    <w:rPr>
                      <w:b/>
                    </w:rPr>
                  </w:pPr>
                  <w:r w:rsidRPr="00431E15">
                    <w:rPr>
                      <w:b/>
                    </w:rPr>
                    <w:t>COMUNA I.C. BRĂTIANU</w:t>
                  </w:r>
                </w:p>
                <w:p w:rsidR="00C51495" w:rsidRPr="00431E15" w:rsidRDefault="00C51495" w:rsidP="00C51495">
                  <w:pPr>
                    <w:jc w:val="center"/>
                    <w:rPr>
                      <w:b/>
                    </w:rPr>
                  </w:pPr>
                  <w:r w:rsidRPr="00431E15">
                    <w:rPr>
                      <w:b/>
                    </w:rPr>
                    <w:t xml:space="preserve">STR. PRINCIPALĂ, NR. </w:t>
                  </w:r>
                  <w:r w:rsidR="005308D7">
                    <w:rPr>
                      <w:b/>
                    </w:rPr>
                    <w:t>34</w:t>
                  </w:r>
                </w:p>
                <w:p w:rsidR="00C51495" w:rsidRPr="00431E15" w:rsidRDefault="00C51495" w:rsidP="00C51495">
                  <w:pPr>
                    <w:jc w:val="center"/>
                    <w:rPr>
                      <w:b/>
                    </w:rPr>
                  </w:pPr>
                  <w:r w:rsidRPr="00431E15">
                    <w:rPr>
                      <w:b/>
                    </w:rPr>
                    <w:t>JUDEŢUL TULCEA, COD POŞTAL 827100</w:t>
                  </w:r>
                </w:p>
                <w:p w:rsidR="00C51495" w:rsidRPr="00431E15" w:rsidRDefault="00C51495" w:rsidP="00C51495">
                  <w:pPr>
                    <w:jc w:val="center"/>
                    <w:rPr>
                      <w:b/>
                    </w:rPr>
                  </w:pPr>
                  <w:r w:rsidRPr="00431E15">
                    <w:rPr>
                      <w:b/>
                    </w:rPr>
                    <w:t>TEL: 0240</w:t>
                  </w:r>
                  <w:r w:rsidR="00431E15" w:rsidRPr="00431E15">
                    <w:rPr>
                      <w:b/>
                    </w:rPr>
                    <w:t>.</w:t>
                  </w:r>
                  <w:r w:rsidRPr="00431E15">
                    <w:rPr>
                      <w:b/>
                    </w:rPr>
                    <w:t>573.134</w:t>
                  </w:r>
                </w:p>
                <w:p w:rsidR="00C51495" w:rsidRPr="00431E15" w:rsidRDefault="00B65E36" w:rsidP="00C51495">
                  <w:pPr>
                    <w:jc w:val="center"/>
                    <w:rPr>
                      <w:b/>
                    </w:rPr>
                  </w:pPr>
                  <w:hyperlink r:id="rId5" w:history="1">
                    <w:r w:rsidR="00C51495" w:rsidRPr="00431E15">
                      <w:rPr>
                        <w:rStyle w:val="Hyperlink"/>
                        <w:b/>
                      </w:rPr>
                      <w:t>www.icbratianu.ro</w:t>
                    </w:r>
                  </w:hyperlink>
                </w:p>
                <w:p w:rsidR="00C51495" w:rsidRDefault="00C51495" w:rsidP="00C51495">
                  <w:pPr>
                    <w:jc w:val="center"/>
                    <w:rPr>
                      <w:b/>
                    </w:rPr>
                  </w:pPr>
                  <w:r w:rsidRPr="00431E15">
                    <w:rPr>
                      <w:b/>
                    </w:rPr>
                    <w:t>primaria@</w:t>
                  </w:r>
                  <w:r w:rsidR="00431E15">
                    <w:rPr>
                      <w:b/>
                    </w:rPr>
                    <w:t>icbratianu.ro</w:t>
                  </w:r>
                </w:p>
                <w:p w:rsidR="00C51495" w:rsidRDefault="00C51495" w:rsidP="00C51495">
                  <w:pPr>
                    <w:jc w:val="center"/>
                    <w:rPr>
                      <w:b/>
                    </w:rPr>
                  </w:pPr>
                </w:p>
                <w:p w:rsidR="00C51495" w:rsidRDefault="00C51495" w:rsidP="00C51495">
                  <w:pPr>
                    <w:jc w:val="center"/>
                    <w:rPr>
                      <w:b/>
                    </w:rPr>
                  </w:pPr>
                </w:p>
                <w:p w:rsidR="00C51495" w:rsidRDefault="00C51495" w:rsidP="00C51495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B65E36">
        <w:pict>
          <v:shape id="_x0000_s1031" type="#_x0000_t202" style="position:absolute;margin-left:0;margin-top:34.05pt;width:106pt;height:77.6pt;z-index:251659776;mso-wrap-style:none" stroked="f">
            <v:textbox style="mso-next-textbox:#_x0000_s1031;mso-fit-shape-to-text:t">
              <w:txbxContent>
                <w:p w:rsidR="00C51495" w:rsidRDefault="00C51495" w:rsidP="00C51495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656587844" name="Imagine 656587844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group id="_x0000_s1026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465;width:6545;height:1833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C51495" w:rsidRDefault="00C51495" w:rsidP="00C51495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1916249677" name="Imagine 1916249677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51495" w:rsidRPr="00E543E5" w:rsidRDefault="00B65E36" w:rsidP="00C51495">
      <w:pPr>
        <w:rPr>
          <w:b/>
          <w:sz w:val="24"/>
          <w:szCs w:val="24"/>
        </w:rPr>
      </w:pPr>
      <w:r w:rsidRPr="00B65E36">
        <w:pict>
          <v:line id="_x0000_s1030" style="position:absolute;z-index:251658752" from="8.7pt,5.4pt" to="458.7pt,5.4pt" strokeweight="4.5pt">
            <v:stroke linestyle="thinThick"/>
          </v:line>
        </w:pict>
      </w:r>
    </w:p>
    <w:p w:rsidR="00C51495" w:rsidRPr="00E543E5" w:rsidRDefault="00C51495" w:rsidP="00C51495">
      <w:pPr>
        <w:tabs>
          <w:tab w:val="left" w:pos="540"/>
        </w:tabs>
        <w:spacing w:line="259" w:lineRule="auto"/>
        <w:ind w:left="57"/>
        <w:rPr>
          <w:b/>
          <w:sz w:val="24"/>
          <w:szCs w:val="24"/>
        </w:rPr>
      </w:pPr>
      <w:r w:rsidRPr="00E543E5">
        <w:rPr>
          <w:b/>
          <w:sz w:val="24"/>
          <w:szCs w:val="24"/>
        </w:rPr>
        <w:tab/>
        <w:t>PRIMAR</w:t>
      </w:r>
    </w:p>
    <w:p w:rsidR="00C51495" w:rsidRPr="00E543E5" w:rsidRDefault="00C51495" w:rsidP="00C51495">
      <w:pPr>
        <w:spacing w:line="259" w:lineRule="auto"/>
        <w:rPr>
          <w:b/>
          <w:sz w:val="24"/>
          <w:szCs w:val="24"/>
        </w:rPr>
      </w:pPr>
    </w:p>
    <w:p w:rsidR="00C51495" w:rsidRPr="00F265EB" w:rsidRDefault="009F14EC" w:rsidP="00B831A2">
      <w:pPr>
        <w:spacing w:line="259" w:lineRule="auto"/>
        <w:ind w:left="57"/>
        <w:jc w:val="center"/>
        <w:rPr>
          <w:b/>
          <w:sz w:val="32"/>
          <w:szCs w:val="32"/>
        </w:rPr>
      </w:pPr>
      <w:r w:rsidRPr="00F265EB">
        <w:rPr>
          <w:b/>
          <w:sz w:val="32"/>
          <w:szCs w:val="32"/>
        </w:rPr>
        <w:t>PROIECT DE HOTĂRÂRE NR.</w:t>
      </w:r>
      <w:r w:rsidR="00777D82">
        <w:rPr>
          <w:b/>
          <w:sz w:val="32"/>
          <w:szCs w:val="32"/>
        </w:rPr>
        <w:t>66</w:t>
      </w:r>
    </w:p>
    <w:p w:rsidR="00C51495" w:rsidRPr="00F265EB" w:rsidRDefault="009F14EC" w:rsidP="00102EC3">
      <w:pPr>
        <w:spacing w:line="259" w:lineRule="auto"/>
        <w:ind w:left="57"/>
        <w:jc w:val="center"/>
        <w:rPr>
          <w:b/>
          <w:sz w:val="32"/>
          <w:szCs w:val="32"/>
        </w:rPr>
      </w:pPr>
      <w:r w:rsidRPr="00F265EB">
        <w:rPr>
          <w:sz w:val="32"/>
          <w:szCs w:val="32"/>
        </w:rPr>
        <w:t xml:space="preserve">Din </w:t>
      </w:r>
      <w:r w:rsidR="00102EC3" w:rsidRPr="00F265EB">
        <w:rPr>
          <w:b/>
          <w:bCs/>
          <w:sz w:val="32"/>
          <w:szCs w:val="32"/>
        </w:rPr>
        <w:t>2</w:t>
      </w:r>
      <w:r w:rsidR="00777D82">
        <w:rPr>
          <w:b/>
          <w:bCs/>
          <w:sz w:val="32"/>
          <w:szCs w:val="32"/>
        </w:rPr>
        <w:t>1</w:t>
      </w:r>
      <w:r w:rsidR="00102EC3" w:rsidRPr="00F265EB">
        <w:rPr>
          <w:b/>
          <w:bCs/>
          <w:sz w:val="32"/>
          <w:szCs w:val="32"/>
        </w:rPr>
        <w:t>.10.2026</w:t>
      </w:r>
    </w:p>
    <w:p w:rsidR="00C51495" w:rsidRPr="00E543E5" w:rsidRDefault="00C51495" w:rsidP="00C51495">
      <w:pPr>
        <w:jc w:val="center"/>
        <w:rPr>
          <w:b/>
          <w:bCs/>
          <w:sz w:val="24"/>
          <w:szCs w:val="24"/>
        </w:rPr>
      </w:pPr>
    </w:p>
    <w:p w:rsidR="00C51495" w:rsidRPr="000612A6" w:rsidRDefault="00C51495" w:rsidP="00CB07FF">
      <w:pPr>
        <w:jc w:val="center"/>
        <w:rPr>
          <w:sz w:val="24"/>
          <w:szCs w:val="24"/>
        </w:rPr>
      </w:pPr>
      <w:r w:rsidRPr="00E543E5">
        <w:rPr>
          <w:b/>
          <w:bCs/>
          <w:sz w:val="24"/>
          <w:szCs w:val="24"/>
        </w:rPr>
        <w:t>Privind:</w:t>
      </w:r>
      <w:r w:rsidR="00B831A2">
        <w:rPr>
          <w:b/>
          <w:bCs/>
          <w:sz w:val="24"/>
          <w:szCs w:val="24"/>
        </w:rPr>
        <w:t xml:space="preserve"> aprobarea cheltuielilor necesare organiz</w:t>
      </w:r>
      <w:r w:rsidR="000612A6">
        <w:rPr>
          <w:b/>
          <w:bCs/>
          <w:sz w:val="24"/>
          <w:szCs w:val="24"/>
        </w:rPr>
        <w:t>ă</w:t>
      </w:r>
      <w:r w:rsidR="00B831A2">
        <w:rPr>
          <w:b/>
          <w:bCs/>
          <w:sz w:val="24"/>
          <w:szCs w:val="24"/>
        </w:rPr>
        <w:t xml:space="preserve">rii evenimentului </w:t>
      </w:r>
      <w:r w:rsidR="00B831A2" w:rsidRPr="000612A6">
        <w:rPr>
          <w:b/>
          <w:bCs/>
          <w:sz w:val="24"/>
          <w:szCs w:val="24"/>
        </w:rPr>
        <w:t>“Hramul Bisericii Sf</w:t>
      </w:r>
      <w:r w:rsidR="000612A6" w:rsidRPr="000612A6">
        <w:rPr>
          <w:b/>
          <w:bCs/>
          <w:sz w:val="24"/>
          <w:szCs w:val="24"/>
        </w:rPr>
        <w:t>â</w:t>
      </w:r>
      <w:r w:rsidR="00B831A2" w:rsidRPr="000612A6">
        <w:rPr>
          <w:b/>
          <w:bCs/>
          <w:sz w:val="24"/>
          <w:szCs w:val="24"/>
        </w:rPr>
        <w:t>ntului Nicolae” din comuna I.C. Br</w:t>
      </w:r>
      <w:r w:rsidR="000612A6" w:rsidRPr="000612A6">
        <w:rPr>
          <w:b/>
          <w:bCs/>
          <w:sz w:val="24"/>
          <w:szCs w:val="24"/>
        </w:rPr>
        <w:t>ă</w:t>
      </w:r>
      <w:r w:rsidR="00B831A2" w:rsidRPr="000612A6">
        <w:rPr>
          <w:b/>
          <w:bCs/>
          <w:sz w:val="24"/>
          <w:szCs w:val="24"/>
        </w:rPr>
        <w:t xml:space="preserve">tianu </w:t>
      </w:r>
      <w:r w:rsidR="000612A6" w:rsidRPr="000612A6">
        <w:rPr>
          <w:b/>
          <w:bCs/>
          <w:sz w:val="24"/>
          <w:szCs w:val="24"/>
        </w:rPr>
        <w:t>î</w:t>
      </w:r>
      <w:r w:rsidR="00B831A2" w:rsidRPr="000612A6">
        <w:rPr>
          <w:b/>
          <w:bCs/>
          <w:sz w:val="24"/>
          <w:szCs w:val="24"/>
        </w:rPr>
        <w:t>n data de 06.12.202</w:t>
      </w:r>
      <w:r w:rsidR="00431E15">
        <w:rPr>
          <w:b/>
          <w:bCs/>
          <w:sz w:val="24"/>
          <w:szCs w:val="24"/>
        </w:rPr>
        <w:t>6</w:t>
      </w:r>
    </w:p>
    <w:p w:rsidR="00C51495" w:rsidRPr="00E543E5" w:rsidRDefault="00C51495" w:rsidP="00C51495">
      <w:pPr>
        <w:pBdr>
          <w:bottom w:val="single" w:sz="12" w:space="1" w:color="auto"/>
        </w:pBdr>
        <w:jc w:val="both"/>
        <w:rPr>
          <w:b/>
          <w:sz w:val="24"/>
          <w:szCs w:val="24"/>
        </w:rPr>
      </w:pPr>
    </w:p>
    <w:p w:rsidR="00C51495" w:rsidRPr="00E543E5" w:rsidRDefault="00C51495" w:rsidP="00C51495">
      <w:pPr>
        <w:jc w:val="both"/>
        <w:rPr>
          <w:sz w:val="24"/>
          <w:szCs w:val="24"/>
        </w:rPr>
      </w:pPr>
      <w:r w:rsidRPr="00E543E5">
        <w:rPr>
          <w:sz w:val="24"/>
          <w:szCs w:val="24"/>
        </w:rPr>
        <w:tab/>
      </w:r>
    </w:p>
    <w:p w:rsidR="00C51495" w:rsidRPr="00E543E5" w:rsidRDefault="009F14EC" w:rsidP="00C51495">
      <w:pPr>
        <w:jc w:val="both"/>
        <w:rPr>
          <w:sz w:val="24"/>
          <w:szCs w:val="24"/>
        </w:rPr>
      </w:pPr>
      <w:r w:rsidRPr="00E543E5">
        <w:rPr>
          <w:sz w:val="24"/>
          <w:szCs w:val="24"/>
        </w:rPr>
        <w:t>Inițiator: Pușca</w:t>
      </w:r>
      <w:r w:rsidR="006944AB">
        <w:rPr>
          <w:sz w:val="24"/>
          <w:szCs w:val="24"/>
        </w:rPr>
        <w:t>ș</w:t>
      </w:r>
      <w:r w:rsidRPr="00E543E5">
        <w:rPr>
          <w:sz w:val="24"/>
          <w:szCs w:val="24"/>
        </w:rPr>
        <w:t>u D</w:t>
      </w:r>
      <w:r w:rsidR="006944AB">
        <w:rPr>
          <w:sz w:val="24"/>
          <w:szCs w:val="24"/>
        </w:rPr>
        <w:t>ă</w:t>
      </w:r>
      <w:r w:rsidRPr="00E543E5">
        <w:rPr>
          <w:sz w:val="24"/>
          <w:szCs w:val="24"/>
        </w:rPr>
        <w:t>nu</w:t>
      </w:r>
      <w:r w:rsidR="006944AB">
        <w:rPr>
          <w:sz w:val="24"/>
          <w:szCs w:val="24"/>
        </w:rPr>
        <w:t>ț</w:t>
      </w:r>
      <w:r w:rsidR="003D4ACA">
        <w:rPr>
          <w:sz w:val="24"/>
          <w:szCs w:val="24"/>
        </w:rPr>
        <w:t>,</w:t>
      </w:r>
      <w:r w:rsidRPr="00E543E5">
        <w:rPr>
          <w:sz w:val="24"/>
          <w:szCs w:val="24"/>
        </w:rPr>
        <w:t>primar al</w:t>
      </w:r>
      <w:r w:rsidR="00C51495" w:rsidRPr="00E543E5">
        <w:rPr>
          <w:sz w:val="24"/>
          <w:szCs w:val="24"/>
        </w:rPr>
        <w:t xml:space="preserve"> comunei I</w:t>
      </w:r>
      <w:r w:rsidR="006944AB">
        <w:rPr>
          <w:sz w:val="24"/>
          <w:szCs w:val="24"/>
        </w:rPr>
        <w:t>.</w:t>
      </w:r>
      <w:r w:rsidR="00C51495" w:rsidRPr="00E543E5">
        <w:rPr>
          <w:sz w:val="24"/>
          <w:szCs w:val="24"/>
        </w:rPr>
        <w:t>C</w:t>
      </w:r>
      <w:r w:rsidR="006944AB">
        <w:rPr>
          <w:sz w:val="24"/>
          <w:szCs w:val="24"/>
        </w:rPr>
        <w:t>.</w:t>
      </w:r>
      <w:r w:rsidR="00C51495" w:rsidRPr="00E543E5">
        <w:rPr>
          <w:sz w:val="24"/>
          <w:szCs w:val="24"/>
        </w:rPr>
        <w:t xml:space="preserve"> Brătianu, județul Tulcea.</w:t>
      </w:r>
    </w:p>
    <w:p w:rsidR="00C51495" w:rsidRPr="00E543E5" w:rsidRDefault="00C51495" w:rsidP="00C51495">
      <w:pPr>
        <w:pBdr>
          <w:bottom w:val="single" w:sz="12" w:space="1" w:color="auto"/>
        </w:pBdr>
        <w:jc w:val="both"/>
        <w:rPr>
          <w:color w:val="C00000"/>
          <w:sz w:val="24"/>
          <w:szCs w:val="24"/>
        </w:rPr>
      </w:pPr>
    </w:p>
    <w:p w:rsidR="00C51495" w:rsidRPr="00E543E5" w:rsidRDefault="00C51495" w:rsidP="00C51495">
      <w:pPr>
        <w:jc w:val="both"/>
        <w:rPr>
          <w:sz w:val="24"/>
          <w:szCs w:val="24"/>
        </w:rPr>
      </w:pPr>
    </w:p>
    <w:p w:rsidR="00C51495" w:rsidRDefault="00C51495" w:rsidP="00F663DB">
      <w:pPr>
        <w:jc w:val="both"/>
        <w:rPr>
          <w:b/>
          <w:sz w:val="24"/>
          <w:szCs w:val="24"/>
        </w:rPr>
      </w:pPr>
      <w:r w:rsidRPr="00E543E5">
        <w:rPr>
          <w:sz w:val="24"/>
          <w:szCs w:val="24"/>
        </w:rPr>
        <w:tab/>
      </w:r>
      <w:r w:rsidRPr="00E543E5">
        <w:rPr>
          <w:b/>
          <w:sz w:val="24"/>
          <w:szCs w:val="24"/>
        </w:rPr>
        <w:t>Având în vedere:</w:t>
      </w:r>
      <w:bookmarkStart w:id="0" w:name="_Hlk129251975"/>
    </w:p>
    <w:p w:rsidR="00211092" w:rsidRPr="00F11650" w:rsidRDefault="00211092" w:rsidP="00F663DB">
      <w:pPr>
        <w:jc w:val="both"/>
        <w:rPr>
          <w:b/>
          <w:sz w:val="24"/>
          <w:szCs w:val="24"/>
        </w:rPr>
      </w:pPr>
    </w:p>
    <w:p w:rsidR="00C51495" w:rsidRPr="003D4ACA" w:rsidRDefault="00C51495" w:rsidP="00F663DB">
      <w:pPr>
        <w:jc w:val="both"/>
        <w:rPr>
          <w:color w:val="C00000"/>
          <w:sz w:val="24"/>
          <w:szCs w:val="24"/>
          <w:lang w:val="en-US"/>
        </w:rPr>
      </w:pPr>
      <w:r w:rsidRPr="00E543E5">
        <w:rPr>
          <w:sz w:val="24"/>
          <w:szCs w:val="24"/>
        </w:rPr>
        <w:t>-  referatul de aprobare  al inițiatorului înregistrat la nr.</w:t>
      </w:r>
      <w:r w:rsidR="00431E15">
        <w:rPr>
          <w:sz w:val="24"/>
          <w:szCs w:val="24"/>
        </w:rPr>
        <w:t>6437/20.10.2026</w:t>
      </w:r>
      <w:r w:rsidR="003D4ACA">
        <w:rPr>
          <w:sz w:val="24"/>
          <w:szCs w:val="24"/>
          <w:lang w:val="en-US"/>
        </w:rPr>
        <w:t>;</w:t>
      </w:r>
    </w:p>
    <w:p w:rsidR="00C51495" w:rsidRDefault="00C51495" w:rsidP="00211092">
      <w:pPr>
        <w:jc w:val="both"/>
        <w:rPr>
          <w:sz w:val="24"/>
          <w:szCs w:val="24"/>
        </w:rPr>
      </w:pPr>
      <w:r w:rsidRPr="00E543E5">
        <w:rPr>
          <w:sz w:val="24"/>
          <w:szCs w:val="24"/>
        </w:rPr>
        <w:t>-  raportul de specialitate al compartimentului de resort înregistrat la nr</w:t>
      </w:r>
      <w:r w:rsidR="00885C86" w:rsidRPr="00E543E5">
        <w:rPr>
          <w:sz w:val="24"/>
          <w:szCs w:val="24"/>
        </w:rPr>
        <w:t xml:space="preserve">. </w:t>
      </w:r>
      <w:bookmarkEnd w:id="0"/>
      <w:r w:rsidR="00431E15">
        <w:rPr>
          <w:sz w:val="24"/>
          <w:szCs w:val="24"/>
        </w:rPr>
        <w:t>6438/20.10.2026</w:t>
      </w:r>
      <w:r w:rsidR="003D4ACA">
        <w:rPr>
          <w:sz w:val="24"/>
          <w:szCs w:val="24"/>
        </w:rPr>
        <w:t>.</w:t>
      </w:r>
    </w:p>
    <w:p w:rsidR="000A333D" w:rsidRPr="000A333D" w:rsidRDefault="000A333D" w:rsidP="002110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adresa cu numărul </w:t>
      </w:r>
      <w:r w:rsidR="00431E15">
        <w:rPr>
          <w:sz w:val="24"/>
          <w:szCs w:val="24"/>
        </w:rPr>
        <w:t>6436/20.10.2026</w:t>
      </w:r>
      <w:r>
        <w:rPr>
          <w:sz w:val="24"/>
          <w:szCs w:val="24"/>
        </w:rPr>
        <w:t>, venită din partea Parohiei Sfântul Nicolae din comuna I.C. Brătianu</w:t>
      </w:r>
      <w:r w:rsidRPr="000A333D">
        <w:rPr>
          <w:sz w:val="24"/>
          <w:szCs w:val="24"/>
        </w:rPr>
        <w:t>;</w:t>
      </w:r>
    </w:p>
    <w:p w:rsidR="00C51495" w:rsidRPr="00E543E5" w:rsidRDefault="00C51495" w:rsidP="00F663DB">
      <w:pPr>
        <w:jc w:val="both"/>
        <w:rPr>
          <w:sz w:val="24"/>
          <w:szCs w:val="24"/>
        </w:rPr>
      </w:pPr>
      <w:r w:rsidRPr="00E543E5">
        <w:rPr>
          <w:sz w:val="24"/>
          <w:szCs w:val="24"/>
        </w:rPr>
        <w:t>- art. 129,alin.</w:t>
      </w:r>
      <w:r w:rsidR="007C74C2">
        <w:rPr>
          <w:sz w:val="24"/>
          <w:szCs w:val="24"/>
        </w:rPr>
        <w:t>(</w:t>
      </w:r>
      <w:r w:rsidR="00211092">
        <w:rPr>
          <w:sz w:val="24"/>
          <w:szCs w:val="24"/>
        </w:rPr>
        <w:t>7</w:t>
      </w:r>
      <w:r w:rsidR="007C74C2">
        <w:rPr>
          <w:sz w:val="24"/>
          <w:szCs w:val="24"/>
        </w:rPr>
        <w:t>)</w:t>
      </w:r>
      <w:r w:rsidRPr="00E543E5">
        <w:rPr>
          <w:sz w:val="24"/>
          <w:szCs w:val="24"/>
        </w:rPr>
        <w:t>,lit.</w:t>
      </w:r>
      <w:r w:rsidR="00211092">
        <w:rPr>
          <w:sz w:val="24"/>
          <w:szCs w:val="24"/>
        </w:rPr>
        <w:t>d</w:t>
      </w:r>
      <w:r w:rsidR="007C74C2">
        <w:rPr>
          <w:sz w:val="24"/>
          <w:szCs w:val="24"/>
        </w:rPr>
        <w:t>)</w:t>
      </w:r>
      <w:r w:rsidRPr="00E543E5">
        <w:rPr>
          <w:sz w:val="24"/>
          <w:szCs w:val="24"/>
        </w:rPr>
        <w:t xml:space="preserve"> șialin.</w:t>
      </w:r>
      <w:r w:rsidR="007C74C2">
        <w:rPr>
          <w:sz w:val="24"/>
          <w:szCs w:val="24"/>
        </w:rPr>
        <w:t>(</w:t>
      </w:r>
      <w:r w:rsidRPr="00E543E5">
        <w:rPr>
          <w:sz w:val="24"/>
          <w:szCs w:val="24"/>
        </w:rPr>
        <w:t>8</w:t>
      </w:r>
      <w:r w:rsidR="007C74C2">
        <w:rPr>
          <w:sz w:val="24"/>
          <w:szCs w:val="24"/>
        </w:rPr>
        <w:t>)</w:t>
      </w:r>
      <w:r w:rsidRPr="00E543E5">
        <w:rPr>
          <w:sz w:val="24"/>
          <w:szCs w:val="24"/>
        </w:rPr>
        <w:t>,lit</w:t>
      </w:r>
      <w:r w:rsidR="00BB6F2E">
        <w:rPr>
          <w:sz w:val="24"/>
          <w:szCs w:val="24"/>
        </w:rPr>
        <w:t xml:space="preserve">. </w:t>
      </w:r>
      <w:r w:rsidRPr="00E543E5">
        <w:rPr>
          <w:sz w:val="24"/>
          <w:szCs w:val="24"/>
        </w:rPr>
        <w:t>a</w:t>
      </w:r>
      <w:r w:rsidR="007C74C2">
        <w:rPr>
          <w:sz w:val="24"/>
          <w:szCs w:val="24"/>
        </w:rPr>
        <w:t>)</w:t>
      </w:r>
      <w:r w:rsidRPr="00E543E5">
        <w:rPr>
          <w:sz w:val="24"/>
          <w:szCs w:val="24"/>
        </w:rPr>
        <w:t xml:space="preserve"> din O</w:t>
      </w:r>
      <w:r w:rsidR="00BB6F2E">
        <w:rPr>
          <w:sz w:val="24"/>
          <w:szCs w:val="24"/>
        </w:rPr>
        <w:t>.</w:t>
      </w:r>
      <w:r w:rsidRPr="00E543E5">
        <w:rPr>
          <w:sz w:val="24"/>
          <w:szCs w:val="24"/>
        </w:rPr>
        <w:t>U</w:t>
      </w:r>
      <w:r w:rsidR="00BB6F2E">
        <w:rPr>
          <w:sz w:val="24"/>
          <w:szCs w:val="24"/>
        </w:rPr>
        <w:t>.</w:t>
      </w:r>
      <w:r w:rsidRPr="00E543E5">
        <w:rPr>
          <w:sz w:val="24"/>
          <w:szCs w:val="24"/>
        </w:rPr>
        <w:t>G</w:t>
      </w:r>
      <w:r w:rsidR="00BB6F2E">
        <w:rPr>
          <w:sz w:val="24"/>
          <w:szCs w:val="24"/>
        </w:rPr>
        <w:t>.</w:t>
      </w:r>
      <w:r w:rsidRPr="00E543E5">
        <w:rPr>
          <w:sz w:val="24"/>
          <w:szCs w:val="24"/>
        </w:rPr>
        <w:t xml:space="preserve"> nr.57/2019 privind Codul Administrativ;</w:t>
      </w:r>
    </w:p>
    <w:p w:rsidR="00211092" w:rsidRDefault="00C51495" w:rsidP="00F663DB">
      <w:pPr>
        <w:jc w:val="both"/>
        <w:rPr>
          <w:sz w:val="24"/>
          <w:szCs w:val="24"/>
        </w:rPr>
      </w:pPr>
      <w:r w:rsidRPr="00E543E5">
        <w:rPr>
          <w:sz w:val="24"/>
          <w:szCs w:val="24"/>
        </w:rPr>
        <w:tab/>
      </w:r>
    </w:p>
    <w:p w:rsidR="00C51495" w:rsidRPr="00E543E5" w:rsidRDefault="00BB6F2E" w:rsidP="0021109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Î</w:t>
      </w:r>
      <w:r w:rsidR="00C51495" w:rsidRPr="00E543E5">
        <w:rPr>
          <w:b/>
          <w:sz w:val="24"/>
          <w:szCs w:val="24"/>
        </w:rPr>
        <w:t>n temeiul</w:t>
      </w:r>
      <w:r w:rsidR="00C51495" w:rsidRPr="00E543E5">
        <w:rPr>
          <w:sz w:val="24"/>
          <w:szCs w:val="24"/>
        </w:rPr>
        <w:t xml:space="preserve"> prevederilor art.139,alin.</w:t>
      </w:r>
      <w:r w:rsidR="007C74C2">
        <w:rPr>
          <w:sz w:val="24"/>
          <w:szCs w:val="24"/>
        </w:rPr>
        <w:t>(</w:t>
      </w:r>
      <w:r w:rsidR="00C51495" w:rsidRPr="00E543E5">
        <w:rPr>
          <w:sz w:val="24"/>
          <w:szCs w:val="24"/>
        </w:rPr>
        <w:t>1</w:t>
      </w:r>
      <w:r w:rsidR="007C74C2">
        <w:rPr>
          <w:sz w:val="24"/>
          <w:szCs w:val="24"/>
        </w:rPr>
        <w:t>)</w:t>
      </w:r>
      <w:r w:rsidR="00C51495" w:rsidRPr="00E543E5">
        <w:rPr>
          <w:sz w:val="24"/>
          <w:szCs w:val="24"/>
        </w:rPr>
        <w:t xml:space="preserve"> și art.196,alin.</w:t>
      </w:r>
      <w:r w:rsidR="007C74C2">
        <w:rPr>
          <w:sz w:val="24"/>
          <w:szCs w:val="24"/>
        </w:rPr>
        <w:t>(</w:t>
      </w:r>
      <w:r w:rsidR="00C51495" w:rsidRPr="00E543E5">
        <w:rPr>
          <w:sz w:val="24"/>
          <w:szCs w:val="24"/>
        </w:rPr>
        <w:t>1</w:t>
      </w:r>
      <w:r w:rsidR="007C74C2">
        <w:rPr>
          <w:sz w:val="24"/>
          <w:szCs w:val="24"/>
        </w:rPr>
        <w:t>)</w:t>
      </w:r>
      <w:r w:rsidR="00C51495" w:rsidRPr="00E543E5">
        <w:rPr>
          <w:sz w:val="24"/>
          <w:szCs w:val="24"/>
        </w:rPr>
        <w:t>,lit.a</w:t>
      </w:r>
      <w:r w:rsidR="007C74C2">
        <w:rPr>
          <w:sz w:val="24"/>
          <w:szCs w:val="24"/>
        </w:rPr>
        <w:t>)</w:t>
      </w:r>
      <w:r w:rsidR="00C51495" w:rsidRPr="00E543E5">
        <w:rPr>
          <w:sz w:val="24"/>
          <w:szCs w:val="24"/>
        </w:rPr>
        <w:t xml:space="preserve"> din O</w:t>
      </w:r>
      <w:r>
        <w:rPr>
          <w:sz w:val="24"/>
          <w:szCs w:val="24"/>
        </w:rPr>
        <w:t>.</w:t>
      </w:r>
      <w:r w:rsidR="00C51495" w:rsidRPr="00E543E5">
        <w:rPr>
          <w:sz w:val="24"/>
          <w:szCs w:val="24"/>
        </w:rPr>
        <w:t>U</w:t>
      </w:r>
      <w:r>
        <w:rPr>
          <w:sz w:val="24"/>
          <w:szCs w:val="24"/>
        </w:rPr>
        <w:t>.</w:t>
      </w:r>
      <w:r w:rsidR="00C51495" w:rsidRPr="00E543E5">
        <w:rPr>
          <w:sz w:val="24"/>
          <w:szCs w:val="24"/>
        </w:rPr>
        <w:t>G</w:t>
      </w:r>
      <w:r>
        <w:rPr>
          <w:sz w:val="24"/>
          <w:szCs w:val="24"/>
        </w:rPr>
        <w:t>.</w:t>
      </w:r>
      <w:r w:rsidR="00C51495" w:rsidRPr="00E543E5">
        <w:rPr>
          <w:sz w:val="24"/>
          <w:szCs w:val="24"/>
        </w:rPr>
        <w:t xml:space="preserve"> nr.57/2019 privind Codul Administrativ;</w:t>
      </w:r>
    </w:p>
    <w:p w:rsidR="00C51495" w:rsidRPr="00E543E5" w:rsidRDefault="00C51495" w:rsidP="00F663DB">
      <w:pPr>
        <w:jc w:val="both"/>
        <w:rPr>
          <w:color w:val="FF0000"/>
          <w:sz w:val="24"/>
          <w:szCs w:val="24"/>
        </w:rPr>
      </w:pPr>
    </w:p>
    <w:p w:rsidR="00C51495" w:rsidRPr="00E543E5" w:rsidRDefault="00C51495" w:rsidP="00F663DB">
      <w:pPr>
        <w:jc w:val="center"/>
        <w:rPr>
          <w:b/>
          <w:bCs/>
          <w:sz w:val="24"/>
          <w:szCs w:val="24"/>
        </w:rPr>
      </w:pPr>
      <w:r w:rsidRPr="00E543E5">
        <w:rPr>
          <w:b/>
          <w:bCs/>
          <w:sz w:val="24"/>
          <w:szCs w:val="24"/>
        </w:rPr>
        <w:t>H O T Ă R Ă Ș T E:</w:t>
      </w:r>
    </w:p>
    <w:p w:rsidR="00C51495" w:rsidRDefault="00C51495" w:rsidP="00F663DB">
      <w:pPr>
        <w:jc w:val="both"/>
        <w:rPr>
          <w:b/>
          <w:bCs/>
          <w:sz w:val="24"/>
          <w:szCs w:val="24"/>
        </w:rPr>
      </w:pPr>
      <w:bookmarkStart w:id="1" w:name="_Hlk129251661"/>
    </w:p>
    <w:p w:rsidR="00B9173D" w:rsidRDefault="00B9173D" w:rsidP="00F663DB">
      <w:pPr>
        <w:jc w:val="both"/>
        <w:rPr>
          <w:b/>
          <w:bCs/>
          <w:sz w:val="24"/>
          <w:szCs w:val="24"/>
        </w:rPr>
      </w:pPr>
    </w:p>
    <w:p w:rsidR="00B9173D" w:rsidRDefault="00B9173D" w:rsidP="00F663DB">
      <w:pPr>
        <w:jc w:val="both"/>
        <w:rPr>
          <w:b/>
          <w:bCs/>
          <w:sz w:val="24"/>
          <w:szCs w:val="24"/>
        </w:rPr>
      </w:pPr>
    </w:p>
    <w:p w:rsidR="00B9173D" w:rsidRPr="00E543E5" w:rsidRDefault="00B9173D" w:rsidP="00F663DB">
      <w:pPr>
        <w:jc w:val="both"/>
        <w:rPr>
          <w:b/>
          <w:bCs/>
          <w:sz w:val="24"/>
          <w:szCs w:val="24"/>
        </w:rPr>
      </w:pPr>
    </w:p>
    <w:p w:rsidR="007D0512" w:rsidRDefault="00C51495" w:rsidP="008F636D">
      <w:pPr>
        <w:jc w:val="both"/>
        <w:rPr>
          <w:rStyle w:val="Emphasis"/>
          <w:i w:val="0"/>
          <w:sz w:val="24"/>
          <w:szCs w:val="24"/>
        </w:rPr>
      </w:pPr>
      <w:r w:rsidRPr="00E543E5">
        <w:rPr>
          <w:sz w:val="24"/>
          <w:szCs w:val="24"/>
        </w:rPr>
        <w:tab/>
      </w:r>
      <w:r w:rsidRPr="00E543E5">
        <w:rPr>
          <w:b/>
          <w:bCs/>
          <w:sz w:val="24"/>
          <w:szCs w:val="24"/>
        </w:rPr>
        <w:t>Art.1</w:t>
      </w:r>
      <w:r w:rsidRPr="00E543E5">
        <w:rPr>
          <w:sz w:val="24"/>
          <w:szCs w:val="24"/>
        </w:rPr>
        <w:t xml:space="preserve">.  </w:t>
      </w:r>
      <w:r w:rsidR="00093DD3">
        <w:rPr>
          <w:sz w:val="24"/>
          <w:szCs w:val="24"/>
        </w:rPr>
        <w:t xml:space="preserve">Se </w:t>
      </w:r>
      <w:r w:rsidR="00115209">
        <w:rPr>
          <w:sz w:val="24"/>
          <w:szCs w:val="24"/>
        </w:rPr>
        <w:t>aprob</w:t>
      </w:r>
      <w:r w:rsidR="007E006B">
        <w:rPr>
          <w:sz w:val="24"/>
          <w:szCs w:val="24"/>
        </w:rPr>
        <w:t>ă</w:t>
      </w:r>
      <w:r w:rsidR="00115209">
        <w:rPr>
          <w:sz w:val="24"/>
          <w:szCs w:val="24"/>
        </w:rPr>
        <w:t xml:space="preserve"> cheltuielile necesare organiz</w:t>
      </w:r>
      <w:r w:rsidR="007E006B">
        <w:rPr>
          <w:sz w:val="24"/>
          <w:szCs w:val="24"/>
        </w:rPr>
        <w:t>ă</w:t>
      </w:r>
      <w:r w:rsidR="00115209">
        <w:rPr>
          <w:sz w:val="24"/>
          <w:szCs w:val="24"/>
        </w:rPr>
        <w:t>rii evenimentului „Hramul Bisericii Sf</w:t>
      </w:r>
      <w:r w:rsidR="007E006B">
        <w:rPr>
          <w:sz w:val="24"/>
          <w:szCs w:val="24"/>
        </w:rPr>
        <w:t>â</w:t>
      </w:r>
      <w:r w:rsidR="00115209">
        <w:rPr>
          <w:sz w:val="24"/>
          <w:szCs w:val="24"/>
        </w:rPr>
        <w:t>ntului Nicolae” din comuna I.C. Br</w:t>
      </w:r>
      <w:r w:rsidR="007E006B">
        <w:rPr>
          <w:sz w:val="24"/>
          <w:szCs w:val="24"/>
        </w:rPr>
        <w:t>ă</w:t>
      </w:r>
      <w:r w:rsidR="00115209">
        <w:rPr>
          <w:sz w:val="24"/>
          <w:szCs w:val="24"/>
        </w:rPr>
        <w:t xml:space="preserve">tianu, </w:t>
      </w:r>
      <w:r w:rsidR="007E006B">
        <w:rPr>
          <w:sz w:val="24"/>
          <w:szCs w:val="24"/>
        </w:rPr>
        <w:t>î</w:t>
      </w:r>
      <w:r w:rsidR="00115209">
        <w:rPr>
          <w:sz w:val="24"/>
          <w:szCs w:val="24"/>
        </w:rPr>
        <w:t>n data de 06.12.202</w:t>
      </w:r>
      <w:r w:rsidR="00431E15">
        <w:rPr>
          <w:sz w:val="24"/>
          <w:szCs w:val="24"/>
        </w:rPr>
        <w:t>6</w:t>
      </w:r>
      <w:r w:rsidR="0067720F" w:rsidRPr="00E543E5">
        <w:rPr>
          <w:rStyle w:val="Emphasis"/>
          <w:i w:val="0"/>
          <w:sz w:val="24"/>
          <w:szCs w:val="24"/>
        </w:rPr>
        <w:t>.</w:t>
      </w:r>
      <w:bookmarkEnd w:id="1"/>
    </w:p>
    <w:p w:rsidR="007E006B" w:rsidRDefault="007E006B" w:rsidP="008F636D">
      <w:pPr>
        <w:jc w:val="both"/>
        <w:rPr>
          <w:rStyle w:val="Emphasis"/>
          <w:i w:val="0"/>
          <w:sz w:val="24"/>
          <w:szCs w:val="24"/>
        </w:rPr>
      </w:pPr>
    </w:p>
    <w:p w:rsidR="007E006B" w:rsidRPr="00E543E5" w:rsidRDefault="007E006B" w:rsidP="007E006B">
      <w:pPr>
        <w:ind w:firstLine="720"/>
        <w:jc w:val="both"/>
        <w:rPr>
          <w:sz w:val="24"/>
          <w:szCs w:val="24"/>
        </w:rPr>
      </w:pPr>
      <w:r w:rsidRPr="00E543E5">
        <w:rPr>
          <w:b/>
          <w:sz w:val="24"/>
          <w:szCs w:val="24"/>
        </w:rPr>
        <w:t>Art.2</w:t>
      </w:r>
      <w:r w:rsidRPr="00E543E5">
        <w:rPr>
          <w:sz w:val="24"/>
          <w:szCs w:val="24"/>
        </w:rPr>
        <w:t xml:space="preserve">. </w:t>
      </w:r>
      <w:r>
        <w:rPr>
          <w:sz w:val="24"/>
          <w:szCs w:val="24"/>
        </w:rPr>
        <w:t>Pentru organizarea evenimentului menționat anterior se vor achiziționa alimente, băuturi, fructe și orice alte bunuri necesare bunei desfășurări a acestuia.</w:t>
      </w:r>
    </w:p>
    <w:p w:rsidR="0067720F" w:rsidRPr="00E543E5" w:rsidRDefault="0067720F" w:rsidP="00F663DB">
      <w:pPr>
        <w:jc w:val="both"/>
        <w:rPr>
          <w:sz w:val="24"/>
          <w:szCs w:val="24"/>
        </w:rPr>
      </w:pPr>
    </w:p>
    <w:p w:rsidR="00C51495" w:rsidRDefault="0067720F" w:rsidP="001A693B">
      <w:pPr>
        <w:jc w:val="both"/>
        <w:rPr>
          <w:sz w:val="24"/>
          <w:szCs w:val="24"/>
        </w:rPr>
      </w:pPr>
      <w:r w:rsidRPr="00E543E5">
        <w:rPr>
          <w:sz w:val="24"/>
          <w:szCs w:val="24"/>
        </w:rPr>
        <w:tab/>
      </w:r>
      <w:r w:rsidR="006F1D8E" w:rsidRPr="00E543E5">
        <w:rPr>
          <w:b/>
          <w:sz w:val="24"/>
          <w:szCs w:val="24"/>
        </w:rPr>
        <w:t>Art.</w:t>
      </w:r>
      <w:r w:rsidR="007E006B">
        <w:rPr>
          <w:b/>
          <w:sz w:val="24"/>
          <w:szCs w:val="24"/>
        </w:rPr>
        <w:t>3</w:t>
      </w:r>
      <w:r w:rsidR="006F1D8E" w:rsidRPr="00E543E5">
        <w:rPr>
          <w:sz w:val="24"/>
          <w:szCs w:val="24"/>
        </w:rPr>
        <w:t xml:space="preserve">. </w:t>
      </w:r>
      <w:r w:rsidR="00115209">
        <w:rPr>
          <w:sz w:val="24"/>
          <w:szCs w:val="24"/>
        </w:rPr>
        <w:t>Cheltuielile men</w:t>
      </w:r>
      <w:r w:rsidR="00D76052">
        <w:rPr>
          <w:sz w:val="24"/>
          <w:szCs w:val="24"/>
        </w:rPr>
        <w:t>ț</w:t>
      </w:r>
      <w:r w:rsidR="00115209">
        <w:rPr>
          <w:sz w:val="24"/>
          <w:szCs w:val="24"/>
        </w:rPr>
        <w:t xml:space="preserve">ionate la art. 1, </w:t>
      </w:r>
      <w:r w:rsidR="00D76052">
        <w:rPr>
          <w:sz w:val="24"/>
          <w:szCs w:val="24"/>
        </w:rPr>
        <w:t xml:space="preserve">vor fi suportate </w:t>
      </w:r>
      <w:r w:rsidR="00B30EB5">
        <w:rPr>
          <w:sz w:val="24"/>
          <w:szCs w:val="24"/>
        </w:rPr>
        <w:t xml:space="preserve">integral </w:t>
      </w:r>
      <w:r w:rsidR="00D76052">
        <w:rPr>
          <w:sz w:val="24"/>
          <w:szCs w:val="24"/>
        </w:rPr>
        <w:t>de la bugetul local și se</w:t>
      </w:r>
      <w:r w:rsidR="00115209">
        <w:rPr>
          <w:sz w:val="24"/>
          <w:szCs w:val="24"/>
        </w:rPr>
        <w:t xml:space="preserve">vor </w:t>
      </w:r>
      <w:r w:rsidR="00D76052">
        <w:rPr>
          <w:sz w:val="24"/>
          <w:szCs w:val="24"/>
        </w:rPr>
        <w:t>î</w:t>
      </w:r>
      <w:r w:rsidR="00115209">
        <w:rPr>
          <w:sz w:val="24"/>
          <w:szCs w:val="24"/>
        </w:rPr>
        <w:t xml:space="preserve">ncadra </w:t>
      </w:r>
      <w:r w:rsidR="00D76052">
        <w:rPr>
          <w:sz w:val="24"/>
          <w:szCs w:val="24"/>
        </w:rPr>
        <w:t>î</w:t>
      </w:r>
      <w:r w:rsidR="00115209">
        <w:rPr>
          <w:sz w:val="24"/>
          <w:szCs w:val="24"/>
        </w:rPr>
        <w:t>n limita a 10.000 lei</w:t>
      </w:r>
      <w:r w:rsidR="007E006B">
        <w:rPr>
          <w:sz w:val="24"/>
          <w:szCs w:val="24"/>
        </w:rPr>
        <w:t>.</w:t>
      </w:r>
    </w:p>
    <w:p w:rsidR="00BB6F2E" w:rsidRPr="00E543E5" w:rsidRDefault="00BB6F2E" w:rsidP="001A693B">
      <w:pPr>
        <w:jc w:val="both"/>
        <w:rPr>
          <w:sz w:val="24"/>
          <w:szCs w:val="24"/>
        </w:rPr>
      </w:pPr>
    </w:p>
    <w:p w:rsidR="00B9173D" w:rsidRDefault="00B9173D" w:rsidP="00F663DB">
      <w:pPr>
        <w:ind w:firstLine="720"/>
        <w:jc w:val="both"/>
        <w:rPr>
          <w:b/>
          <w:sz w:val="24"/>
          <w:szCs w:val="24"/>
        </w:rPr>
      </w:pPr>
    </w:p>
    <w:p w:rsidR="00C51495" w:rsidRPr="00E543E5" w:rsidRDefault="00C51495" w:rsidP="00F663DB">
      <w:pPr>
        <w:ind w:firstLine="720"/>
        <w:jc w:val="both"/>
        <w:rPr>
          <w:sz w:val="24"/>
          <w:szCs w:val="24"/>
        </w:rPr>
      </w:pPr>
      <w:r w:rsidRPr="00E543E5">
        <w:rPr>
          <w:b/>
          <w:sz w:val="24"/>
          <w:szCs w:val="24"/>
        </w:rPr>
        <w:t>Art.</w:t>
      </w:r>
      <w:r w:rsidR="00B30EB5">
        <w:rPr>
          <w:b/>
          <w:sz w:val="24"/>
          <w:szCs w:val="24"/>
        </w:rPr>
        <w:t>4</w:t>
      </w:r>
      <w:r w:rsidRPr="00E543E5">
        <w:rPr>
          <w:b/>
          <w:sz w:val="24"/>
          <w:szCs w:val="24"/>
        </w:rPr>
        <w:t>.</w:t>
      </w:r>
      <w:r w:rsidR="00F0156D" w:rsidRPr="002A6A46">
        <w:rPr>
          <w:iCs/>
          <w:sz w:val="24"/>
          <w:szCs w:val="24"/>
        </w:rPr>
        <w:t xml:space="preserve">Ducerea la îndeplinire a prevederilor prezentei hotărâri se va face de către </w:t>
      </w:r>
      <w:r w:rsidR="00F0156D">
        <w:rPr>
          <w:iCs/>
          <w:sz w:val="24"/>
          <w:szCs w:val="24"/>
        </w:rPr>
        <w:t>p</w:t>
      </w:r>
      <w:r w:rsidR="00F0156D" w:rsidRPr="002A6A46">
        <w:rPr>
          <w:iCs/>
          <w:sz w:val="24"/>
          <w:szCs w:val="24"/>
        </w:rPr>
        <w:t xml:space="preserve">rimarul comunei I.C. Brătianu, prin intermediul </w:t>
      </w:r>
      <w:r w:rsidR="00F0156D">
        <w:rPr>
          <w:iCs/>
          <w:sz w:val="24"/>
          <w:szCs w:val="24"/>
        </w:rPr>
        <w:t>c</w:t>
      </w:r>
      <w:r w:rsidR="00F0156D" w:rsidRPr="002A6A46">
        <w:rPr>
          <w:iCs/>
          <w:sz w:val="24"/>
          <w:szCs w:val="24"/>
        </w:rPr>
        <w:t>ompartiment</w:t>
      </w:r>
      <w:r w:rsidR="00F0156D">
        <w:rPr>
          <w:iCs/>
          <w:sz w:val="24"/>
          <w:szCs w:val="24"/>
        </w:rPr>
        <w:t>elor</w:t>
      </w:r>
      <w:r w:rsidR="00F0156D" w:rsidRPr="002A6A46">
        <w:rPr>
          <w:iCs/>
          <w:sz w:val="24"/>
          <w:szCs w:val="24"/>
        </w:rPr>
        <w:t xml:space="preserve"> buget - finanțe </w:t>
      </w:r>
      <w:r w:rsidR="00431E15">
        <w:rPr>
          <w:iCs/>
          <w:sz w:val="24"/>
          <w:szCs w:val="24"/>
        </w:rPr>
        <w:t>ș</w:t>
      </w:r>
      <w:r w:rsidR="00F0156D">
        <w:rPr>
          <w:iCs/>
          <w:sz w:val="24"/>
          <w:szCs w:val="24"/>
        </w:rPr>
        <w:t xml:space="preserve">i achiziții publice </w:t>
      </w:r>
      <w:r w:rsidR="00F0156D" w:rsidRPr="002A6A46">
        <w:rPr>
          <w:iCs/>
          <w:sz w:val="24"/>
          <w:szCs w:val="24"/>
        </w:rPr>
        <w:t>din aparatul de specialitate al primarului comunei</w:t>
      </w:r>
      <w:r w:rsidR="00BB7FC5">
        <w:rPr>
          <w:iCs/>
          <w:sz w:val="24"/>
          <w:szCs w:val="24"/>
        </w:rPr>
        <w:t>.</w:t>
      </w:r>
    </w:p>
    <w:p w:rsidR="008F636D" w:rsidRPr="00E543E5" w:rsidRDefault="008F636D" w:rsidP="00F663DB">
      <w:pPr>
        <w:ind w:firstLine="720"/>
        <w:jc w:val="both"/>
        <w:rPr>
          <w:sz w:val="24"/>
          <w:szCs w:val="24"/>
        </w:rPr>
      </w:pPr>
    </w:p>
    <w:p w:rsidR="00C51495" w:rsidRPr="00E543E5" w:rsidRDefault="006F1D8E" w:rsidP="00F663DB">
      <w:pPr>
        <w:ind w:firstLine="720"/>
        <w:jc w:val="both"/>
        <w:rPr>
          <w:sz w:val="24"/>
          <w:szCs w:val="24"/>
        </w:rPr>
      </w:pPr>
      <w:r w:rsidRPr="00E543E5">
        <w:rPr>
          <w:b/>
          <w:sz w:val="24"/>
          <w:szCs w:val="24"/>
        </w:rPr>
        <w:t>Art.</w:t>
      </w:r>
      <w:r w:rsidR="00F0156D">
        <w:rPr>
          <w:b/>
          <w:sz w:val="24"/>
          <w:szCs w:val="24"/>
        </w:rPr>
        <w:t>5</w:t>
      </w:r>
      <w:r w:rsidR="00C51495" w:rsidRPr="00E543E5">
        <w:rPr>
          <w:b/>
          <w:sz w:val="24"/>
          <w:szCs w:val="24"/>
        </w:rPr>
        <w:t xml:space="preserve">. </w:t>
      </w:r>
      <w:r w:rsidR="00C51495" w:rsidRPr="00E543E5">
        <w:rPr>
          <w:sz w:val="24"/>
          <w:szCs w:val="24"/>
        </w:rPr>
        <w:t xml:space="preserve">Prezenta se comunică </w:t>
      </w:r>
      <w:r w:rsidR="006A6F11">
        <w:rPr>
          <w:sz w:val="24"/>
          <w:szCs w:val="24"/>
        </w:rPr>
        <w:t xml:space="preserve">primarului comunei I.C. Brătianu, </w:t>
      </w:r>
      <w:r w:rsidR="00C51495" w:rsidRPr="00E543E5">
        <w:rPr>
          <w:sz w:val="24"/>
          <w:szCs w:val="24"/>
        </w:rPr>
        <w:t>Instituți</w:t>
      </w:r>
      <w:r w:rsidR="006A6F11">
        <w:rPr>
          <w:sz w:val="24"/>
          <w:szCs w:val="24"/>
        </w:rPr>
        <w:t>ei</w:t>
      </w:r>
      <w:r w:rsidR="00C51495" w:rsidRPr="00E543E5">
        <w:rPr>
          <w:sz w:val="24"/>
          <w:szCs w:val="24"/>
        </w:rPr>
        <w:t xml:space="preserve"> Prefectului Jude</w:t>
      </w:r>
      <w:r w:rsidR="00E543E5">
        <w:rPr>
          <w:sz w:val="24"/>
          <w:szCs w:val="24"/>
        </w:rPr>
        <w:t>ț</w:t>
      </w:r>
      <w:r w:rsidR="00C51495" w:rsidRPr="00E543E5">
        <w:rPr>
          <w:sz w:val="24"/>
          <w:szCs w:val="24"/>
        </w:rPr>
        <w:t>ului Tulcea</w:t>
      </w:r>
      <w:r w:rsidR="006A6F11">
        <w:rPr>
          <w:sz w:val="24"/>
          <w:szCs w:val="24"/>
        </w:rPr>
        <w:t>, compartimentului buget</w:t>
      </w:r>
      <w:r w:rsidR="007C74C2">
        <w:rPr>
          <w:sz w:val="24"/>
          <w:szCs w:val="24"/>
        </w:rPr>
        <w:t xml:space="preserve"> - </w:t>
      </w:r>
      <w:r w:rsidR="006A6F11">
        <w:rPr>
          <w:sz w:val="24"/>
          <w:szCs w:val="24"/>
        </w:rPr>
        <w:t>finanțe</w:t>
      </w:r>
      <w:r w:rsidR="00F0156D">
        <w:rPr>
          <w:sz w:val="24"/>
          <w:szCs w:val="24"/>
        </w:rPr>
        <w:t xml:space="preserve"> si compartimentului achiziții publice.</w:t>
      </w:r>
    </w:p>
    <w:p w:rsidR="00C51495" w:rsidRPr="00E543E5" w:rsidRDefault="00C51495" w:rsidP="00F663DB">
      <w:pPr>
        <w:jc w:val="both"/>
        <w:rPr>
          <w:sz w:val="24"/>
          <w:szCs w:val="24"/>
        </w:rPr>
      </w:pPr>
    </w:p>
    <w:p w:rsidR="006F1D8E" w:rsidRPr="00E543E5" w:rsidRDefault="006F1D8E" w:rsidP="00F663DB">
      <w:pPr>
        <w:ind w:firstLine="720"/>
        <w:jc w:val="both"/>
        <w:rPr>
          <w:b/>
          <w:sz w:val="24"/>
          <w:szCs w:val="24"/>
        </w:rPr>
      </w:pPr>
    </w:p>
    <w:p w:rsidR="006F1D8E" w:rsidRPr="00E543E5" w:rsidRDefault="006F1D8E" w:rsidP="00C51495">
      <w:pPr>
        <w:ind w:firstLine="720"/>
        <w:rPr>
          <w:b/>
          <w:sz w:val="24"/>
          <w:szCs w:val="24"/>
        </w:rPr>
      </w:pPr>
    </w:p>
    <w:p w:rsidR="006F1D8E" w:rsidRPr="00E543E5" w:rsidRDefault="006F1D8E" w:rsidP="00C51495">
      <w:pPr>
        <w:ind w:firstLine="720"/>
        <w:rPr>
          <w:b/>
          <w:sz w:val="24"/>
          <w:szCs w:val="24"/>
        </w:rPr>
      </w:pPr>
    </w:p>
    <w:p w:rsidR="006F1D8E" w:rsidRPr="00E543E5" w:rsidRDefault="006F1D8E" w:rsidP="00C51495">
      <w:pPr>
        <w:ind w:firstLine="720"/>
        <w:rPr>
          <w:b/>
          <w:sz w:val="24"/>
          <w:szCs w:val="24"/>
        </w:rPr>
      </w:pPr>
    </w:p>
    <w:p w:rsidR="006F1D8E" w:rsidRPr="00E543E5" w:rsidRDefault="006F1D8E" w:rsidP="00C51495">
      <w:pPr>
        <w:ind w:firstLine="720"/>
        <w:rPr>
          <w:b/>
          <w:sz w:val="24"/>
          <w:szCs w:val="24"/>
        </w:rPr>
      </w:pPr>
    </w:p>
    <w:p w:rsidR="00C51495" w:rsidRPr="00E543E5" w:rsidRDefault="00F0156D" w:rsidP="007D051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PRIMAR</w:t>
      </w:r>
      <w:r w:rsidR="00C51495" w:rsidRPr="00E543E5">
        <w:rPr>
          <w:b/>
          <w:sz w:val="24"/>
          <w:szCs w:val="24"/>
        </w:rPr>
        <w:t>,</w:t>
      </w:r>
      <w:r w:rsidR="007D0512" w:rsidRPr="00E543E5">
        <w:rPr>
          <w:b/>
          <w:sz w:val="24"/>
          <w:szCs w:val="24"/>
        </w:rPr>
        <w:tab/>
      </w:r>
      <w:r w:rsidR="007D0512" w:rsidRPr="00E543E5">
        <w:rPr>
          <w:b/>
          <w:sz w:val="24"/>
          <w:szCs w:val="24"/>
        </w:rPr>
        <w:tab/>
      </w:r>
      <w:r w:rsidR="007D0512" w:rsidRPr="00E543E5">
        <w:rPr>
          <w:b/>
          <w:sz w:val="24"/>
          <w:szCs w:val="24"/>
        </w:rPr>
        <w:tab/>
      </w:r>
      <w:r w:rsidR="007D0512" w:rsidRPr="00E543E5">
        <w:rPr>
          <w:b/>
          <w:sz w:val="24"/>
          <w:szCs w:val="24"/>
        </w:rPr>
        <w:tab/>
      </w:r>
      <w:r w:rsidR="00C51495" w:rsidRPr="00E543E5">
        <w:rPr>
          <w:sz w:val="24"/>
          <w:szCs w:val="24"/>
        </w:rPr>
        <w:t>AVIZAT PT.LEGALITATE</w:t>
      </w:r>
    </w:p>
    <w:p w:rsidR="00C51495" w:rsidRPr="00E543E5" w:rsidRDefault="006F1D8E" w:rsidP="00C51495">
      <w:pPr>
        <w:ind w:firstLine="720"/>
        <w:rPr>
          <w:sz w:val="24"/>
          <w:szCs w:val="24"/>
        </w:rPr>
      </w:pPr>
      <w:r w:rsidRPr="00E543E5">
        <w:rPr>
          <w:b/>
          <w:sz w:val="24"/>
          <w:szCs w:val="24"/>
        </w:rPr>
        <w:t>Pu</w:t>
      </w:r>
      <w:r w:rsidR="00E543E5">
        <w:rPr>
          <w:b/>
          <w:sz w:val="24"/>
          <w:szCs w:val="24"/>
        </w:rPr>
        <w:t>ș</w:t>
      </w:r>
      <w:r w:rsidRPr="00E543E5">
        <w:rPr>
          <w:b/>
          <w:sz w:val="24"/>
          <w:szCs w:val="24"/>
        </w:rPr>
        <w:t>ca</w:t>
      </w:r>
      <w:r w:rsidR="00E543E5">
        <w:rPr>
          <w:b/>
          <w:sz w:val="24"/>
          <w:szCs w:val="24"/>
        </w:rPr>
        <w:t>ș</w:t>
      </w:r>
      <w:r w:rsidRPr="00E543E5">
        <w:rPr>
          <w:b/>
          <w:sz w:val="24"/>
          <w:szCs w:val="24"/>
        </w:rPr>
        <w:t>u D</w:t>
      </w:r>
      <w:r w:rsidR="00E543E5">
        <w:rPr>
          <w:b/>
          <w:sz w:val="24"/>
          <w:szCs w:val="24"/>
        </w:rPr>
        <w:t>ă</w:t>
      </w:r>
      <w:r w:rsidRPr="00E543E5">
        <w:rPr>
          <w:b/>
          <w:sz w:val="24"/>
          <w:szCs w:val="24"/>
        </w:rPr>
        <w:t>nu</w:t>
      </w:r>
      <w:r w:rsidR="00E543E5">
        <w:rPr>
          <w:b/>
          <w:sz w:val="24"/>
          <w:szCs w:val="24"/>
        </w:rPr>
        <w:t>ț</w:t>
      </w:r>
      <w:r w:rsidR="00C51495" w:rsidRPr="00E543E5">
        <w:rPr>
          <w:b/>
          <w:sz w:val="24"/>
          <w:szCs w:val="24"/>
        </w:rPr>
        <w:tab/>
      </w:r>
      <w:r w:rsidR="00C51495" w:rsidRPr="00E543E5">
        <w:rPr>
          <w:b/>
          <w:sz w:val="24"/>
          <w:szCs w:val="24"/>
        </w:rPr>
        <w:tab/>
      </w:r>
      <w:r w:rsidR="00C51495" w:rsidRPr="00E543E5">
        <w:rPr>
          <w:b/>
          <w:sz w:val="24"/>
          <w:szCs w:val="24"/>
        </w:rPr>
        <w:tab/>
      </w:r>
      <w:r w:rsidR="00C51495" w:rsidRPr="00E543E5">
        <w:rPr>
          <w:b/>
          <w:sz w:val="24"/>
          <w:szCs w:val="24"/>
        </w:rPr>
        <w:tab/>
      </w:r>
      <w:r w:rsidR="00C51495" w:rsidRPr="00E543E5">
        <w:rPr>
          <w:b/>
          <w:sz w:val="24"/>
          <w:szCs w:val="24"/>
        </w:rPr>
        <w:tab/>
      </w:r>
      <w:r w:rsidR="00C51495" w:rsidRPr="00E543E5">
        <w:rPr>
          <w:sz w:val="24"/>
          <w:szCs w:val="24"/>
        </w:rPr>
        <w:t>SECRETAR GENERA</w:t>
      </w:r>
      <w:r w:rsidR="00431E15">
        <w:rPr>
          <w:sz w:val="24"/>
          <w:szCs w:val="24"/>
        </w:rPr>
        <w:t>L</w:t>
      </w:r>
      <w:r w:rsidR="007C74C2">
        <w:rPr>
          <w:sz w:val="24"/>
          <w:szCs w:val="24"/>
        </w:rPr>
        <w:t>,</w:t>
      </w:r>
    </w:p>
    <w:p w:rsidR="00C51495" w:rsidRPr="007C74C2" w:rsidRDefault="00C51495" w:rsidP="00C51495">
      <w:pPr>
        <w:jc w:val="center"/>
        <w:rPr>
          <w:b/>
          <w:bCs/>
          <w:sz w:val="24"/>
          <w:szCs w:val="24"/>
        </w:rPr>
      </w:pPr>
      <w:r w:rsidRPr="00E543E5">
        <w:rPr>
          <w:sz w:val="24"/>
          <w:szCs w:val="24"/>
        </w:rPr>
        <w:tab/>
      </w:r>
      <w:r w:rsidRPr="00E543E5">
        <w:rPr>
          <w:sz w:val="24"/>
          <w:szCs w:val="24"/>
        </w:rPr>
        <w:tab/>
      </w:r>
      <w:r w:rsidRPr="00E543E5">
        <w:rPr>
          <w:sz w:val="24"/>
          <w:szCs w:val="24"/>
        </w:rPr>
        <w:tab/>
      </w:r>
      <w:r w:rsidRPr="00E543E5">
        <w:rPr>
          <w:sz w:val="24"/>
          <w:szCs w:val="24"/>
        </w:rPr>
        <w:tab/>
      </w:r>
      <w:r w:rsidR="00431E15">
        <w:rPr>
          <w:b/>
          <w:bCs/>
          <w:sz w:val="24"/>
          <w:szCs w:val="24"/>
        </w:rPr>
        <w:t>Munteanu – Dănilă Milica</w:t>
      </w:r>
    </w:p>
    <w:p w:rsidR="00C51495" w:rsidRPr="00E543E5" w:rsidRDefault="00C51495" w:rsidP="00C51495">
      <w:pPr>
        <w:jc w:val="right"/>
        <w:rPr>
          <w:sz w:val="24"/>
          <w:szCs w:val="24"/>
        </w:rPr>
      </w:pPr>
    </w:p>
    <w:p w:rsidR="00C51495" w:rsidRPr="00E543E5" w:rsidRDefault="00C51495" w:rsidP="00C51495">
      <w:pPr>
        <w:jc w:val="right"/>
        <w:rPr>
          <w:sz w:val="24"/>
          <w:szCs w:val="24"/>
        </w:rPr>
      </w:pPr>
    </w:p>
    <w:p w:rsidR="00C51495" w:rsidRPr="00E543E5" w:rsidRDefault="00C51495" w:rsidP="00C51495">
      <w:pPr>
        <w:jc w:val="right"/>
        <w:rPr>
          <w:sz w:val="24"/>
          <w:szCs w:val="24"/>
        </w:rPr>
      </w:pPr>
    </w:p>
    <w:p w:rsidR="00C51495" w:rsidRPr="00E543E5" w:rsidRDefault="00C51495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Pr="00E543E5" w:rsidRDefault="00153318" w:rsidP="00C51495">
      <w:pPr>
        <w:jc w:val="right"/>
        <w:rPr>
          <w:sz w:val="24"/>
          <w:szCs w:val="24"/>
        </w:rPr>
      </w:pPr>
    </w:p>
    <w:p w:rsidR="00153318" w:rsidRDefault="00153318" w:rsidP="00C51495">
      <w:pPr>
        <w:jc w:val="right"/>
        <w:rPr>
          <w:sz w:val="24"/>
          <w:szCs w:val="24"/>
        </w:rPr>
      </w:pPr>
    </w:p>
    <w:p w:rsidR="00FB2F06" w:rsidRPr="00E543E5" w:rsidRDefault="00FB2F06" w:rsidP="00C51495">
      <w:pPr>
        <w:jc w:val="right"/>
        <w:rPr>
          <w:sz w:val="24"/>
          <w:szCs w:val="24"/>
        </w:rPr>
      </w:pPr>
    </w:p>
    <w:p w:rsidR="00153318" w:rsidRDefault="00153318" w:rsidP="00C51495">
      <w:pPr>
        <w:jc w:val="right"/>
        <w:rPr>
          <w:sz w:val="24"/>
          <w:szCs w:val="24"/>
        </w:rPr>
      </w:pPr>
    </w:p>
    <w:p w:rsidR="003D4ACA" w:rsidRDefault="003D4ACA" w:rsidP="00C51495">
      <w:pPr>
        <w:jc w:val="right"/>
        <w:rPr>
          <w:sz w:val="24"/>
          <w:szCs w:val="24"/>
        </w:rPr>
      </w:pPr>
    </w:p>
    <w:p w:rsidR="003D4ACA" w:rsidRDefault="003D4ACA" w:rsidP="00C51495">
      <w:pPr>
        <w:jc w:val="right"/>
        <w:rPr>
          <w:sz w:val="24"/>
          <w:szCs w:val="24"/>
        </w:rPr>
      </w:pPr>
    </w:p>
    <w:p w:rsidR="003D4ACA" w:rsidRDefault="003D4ACA" w:rsidP="00C51495">
      <w:pPr>
        <w:jc w:val="right"/>
        <w:rPr>
          <w:sz w:val="24"/>
          <w:szCs w:val="24"/>
        </w:rPr>
      </w:pPr>
    </w:p>
    <w:p w:rsidR="003D4ACA" w:rsidRDefault="003D4ACA" w:rsidP="00C51495">
      <w:pPr>
        <w:jc w:val="right"/>
        <w:rPr>
          <w:sz w:val="24"/>
          <w:szCs w:val="24"/>
        </w:rPr>
      </w:pPr>
    </w:p>
    <w:sectPr w:rsidR="003D4ACA" w:rsidSect="00B15081">
      <w:pgSz w:w="12240" w:h="15840"/>
      <w:pgMar w:top="1134" w:right="72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0AE7"/>
    <w:multiLevelType w:val="hybridMultilevel"/>
    <w:tmpl w:val="557E17DC"/>
    <w:lvl w:ilvl="0" w:tplc="7E4EF0E0">
      <w:start w:val="1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3F7D9A"/>
    <w:multiLevelType w:val="hybridMultilevel"/>
    <w:tmpl w:val="91923910"/>
    <w:lvl w:ilvl="0" w:tplc="8D06865A">
      <w:start w:val="3"/>
      <w:numFmt w:val="decimal"/>
      <w:lvlText w:val="%1."/>
      <w:lvlJc w:val="left"/>
      <w:pPr>
        <w:ind w:left="136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>
    <w:nsid w:val="6E1862D2"/>
    <w:multiLevelType w:val="hybridMultilevel"/>
    <w:tmpl w:val="E014014C"/>
    <w:lvl w:ilvl="0" w:tplc="790EB42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C51495"/>
    <w:rsid w:val="000612A6"/>
    <w:rsid w:val="000800B6"/>
    <w:rsid w:val="00093DD3"/>
    <w:rsid w:val="000A333D"/>
    <w:rsid w:val="000B1100"/>
    <w:rsid w:val="000C2899"/>
    <w:rsid w:val="00102EC3"/>
    <w:rsid w:val="00115209"/>
    <w:rsid w:val="00153318"/>
    <w:rsid w:val="001778FF"/>
    <w:rsid w:val="001A0C11"/>
    <w:rsid w:val="001A693B"/>
    <w:rsid w:val="001E4695"/>
    <w:rsid w:val="001F45CB"/>
    <w:rsid w:val="00210DA0"/>
    <w:rsid w:val="00211092"/>
    <w:rsid w:val="00232445"/>
    <w:rsid w:val="00235260"/>
    <w:rsid w:val="0028049C"/>
    <w:rsid w:val="002944F7"/>
    <w:rsid w:val="002B5542"/>
    <w:rsid w:val="002E0753"/>
    <w:rsid w:val="002E374F"/>
    <w:rsid w:val="003501E6"/>
    <w:rsid w:val="00383B98"/>
    <w:rsid w:val="003A2E2B"/>
    <w:rsid w:val="003D4ACA"/>
    <w:rsid w:val="003E0537"/>
    <w:rsid w:val="003F4A0C"/>
    <w:rsid w:val="00405CFC"/>
    <w:rsid w:val="00431E15"/>
    <w:rsid w:val="00454E1C"/>
    <w:rsid w:val="004940D0"/>
    <w:rsid w:val="004A23E2"/>
    <w:rsid w:val="004E016E"/>
    <w:rsid w:val="004E5DCD"/>
    <w:rsid w:val="00505D2A"/>
    <w:rsid w:val="005308D7"/>
    <w:rsid w:val="00576D67"/>
    <w:rsid w:val="00587689"/>
    <w:rsid w:val="00593417"/>
    <w:rsid w:val="005F0AAC"/>
    <w:rsid w:val="005F7FC8"/>
    <w:rsid w:val="00620B88"/>
    <w:rsid w:val="00624EEA"/>
    <w:rsid w:val="0067720F"/>
    <w:rsid w:val="006836A2"/>
    <w:rsid w:val="006944AB"/>
    <w:rsid w:val="006A5D42"/>
    <w:rsid w:val="006A6F11"/>
    <w:rsid w:val="006F1D8E"/>
    <w:rsid w:val="00777D82"/>
    <w:rsid w:val="007832ED"/>
    <w:rsid w:val="007C74C2"/>
    <w:rsid w:val="007D0512"/>
    <w:rsid w:val="007E006B"/>
    <w:rsid w:val="007F1E77"/>
    <w:rsid w:val="007F66A7"/>
    <w:rsid w:val="0081242C"/>
    <w:rsid w:val="00885C86"/>
    <w:rsid w:val="008D69F3"/>
    <w:rsid w:val="008F636D"/>
    <w:rsid w:val="009B460C"/>
    <w:rsid w:val="009F14EC"/>
    <w:rsid w:val="00A16080"/>
    <w:rsid w:val="00A33EAA"/>
    <w:rsid w:val="00A50CA4"/>
    <w:rsid w:val="00A6185C"/>
    <w:rsid w:val="00AD58E6"/>
    <w:rsid w:val="00B15081"/>
    <w:rsid w:val="00B21B7C"/>
    <w:rsid w:val="00B30EB5"/>
    <w:rsid w:val="00B65E36"/>
    <w:rsid w:val="00B66153"/>
    <w:rsid w:val="00B831A2"/>
    <w:rsid w:val="00B9173D"/>
    <w:rsid w:val="00BA1F49"/>
    <w:rsid w:val="00BB2AD5"/>
    <w:rsid w:val="00BB6F2E"/>
    <w:rsid w:val="00BB7FC5"/>
    <w:rsid w:val="00C51495"/>
    <w:rsid w:val="00C7099D"/>
    <w:rsid w:val="00CB07FF"/>
    <w:rsid w:val="00CB240F"/>
    <w:rsid w:val="00D76052"/>
    <w:rsid w:val="00E543E5"/>
    <w:rsid w:val="00EF7055"/>
    <w:rsid w:val="00F0156D"/>
    <w:rsid w:val="00F11650"/>
    <w:rsid w:val="00F265EB"/>
    <w:rsid w:val="00F663DB"/>
    <w:rsid w:val="00F94054"/>
    <w:rsid w:val="00FA3694"/>
    <w:rsid w:val="00FA50F6"/>
    <w:rsid w:val="00FB2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495"/>
    <w:pPr>
      <w:spacing w:after="0" w:line="240" w:lineRule="auto"/>
    </w:pPr>
    <w:rPr>
      <w:rFonts w:ascii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49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495"/>
    <w:rPr>
      <w:rFonts w:ascii="Tahoma" w:hAnsi="Tahoma" w:cs="Tahoma"/>
      <w:sz w:val="16"/>
      <w:szCs w:val="16"/>
      <w:lang w:val="ro-RO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153318"/>
    <w:pPr>
      <w:ind w:left="720"/>
      <w:contextualSpacing/>
    </w:p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153318"/>
    <w:rPr>
      <w:rFonts w:ascii="Times New Roman" w:hAnsi="Times New Roman" w:cs="Times New Roman"/>
      <w:sz w:val="20"/>
      <w:szCs w:val="20"/>
      <w:lang w:val="ro-RO"/>
    </w:rPr>
  </w:style>
  <w:style w:type="character" w:styleId="Emphasis">
    <w:name w:val="Emphasis"/>
    <w:qFormat/>
    <w:rsid w:val="0067720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http://t1.gstatic.com/images?q=tbn:ANd9GcTF1-ntXaAuGLtptzw_wiakE2cpPST9CfMXHWdVKVhOjkaFv4B5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icbratianu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ANd9GcQok3ZTV9qq8zAaTZ4IKbad5NOAfugBDfn7QNJUF3c_QxGT2h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66</cp:revision>
  <cp:lastPrinted>2026-10-22T11:53:00Z</cp:lastPrinted>
  <dcterms:created xsi:type="dcterms:W3CDTF">2022-07-12T05:42:00Z</dcterms:created>
  <dcterms:modified xsi:type="dcterms:W3CDTF">2026-10-22T11:53:00Z</dcterms:modified>
</cp:coreProperties>
</file>